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FDD" w:rsidRPr="00413FDD" w:rsidRDefault="00413FDD" w:rsidP="00413FDD">
      <w:pPr>
        <w:shd w:val="clear" w:color="auto" w:fill="FFFFFF"/>
        <w:spacing w:after="251" w:line="402" w:lineRule="atLeast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3FD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Рабочая программа по технологии 5-</w:t>
      </w:r>
      <w:r w:rsidR="00416E1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6</w:t>
      </w:r>
      <w:r w:rsidRPr="00413FD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класс.</w:t>
      </w:r>
    </w:p>
    <w:p w:rsidR="00413FDD" w:rsidRPr="00413FDD" w:rsidRDefault="00413FDD" w:rsidP="00413FDD">
      <w:pPr>
        <w:shd w:val="clear" w:color="auto" w:fill="FFFFFF"/>
        <w:spacing w:after="251" w:line="402" w:lineRule="atLeast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3FD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Планируемые результаты освоения учебного предмета «Технология»</w:t>
      </w:r>
    </w:p>
    <w:tbl>
      <w:tblPr>
        <w:tblW w:w="994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48"/>
      </w:tblGrid>
      <w:tr w:rsidR="00A8306C" w:rsidRPr="00413FDD" w:rsidTr="00A8306C">
        <w:tc>
          <w:tcPr>
            <w:tcW w:w="99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A8306C" w:rsidRPr="00413FDD" w:rsidRDefault="00A8306C" w:rsidP="00413FDD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Личностные</w:t>
            </w:r>
          </w:p>
        </w:tc>
      </w:tr>
      <w:tr w:rsidR="00A8306C" w:rsidRPr="00413FDD" w:rsidTr="00A8306C">
        <w:tc>
          <w:tcPr>
            <w:tcW w:w="99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A8306C" w:rsidRPr="00413FDD" w:rsidRDefault="00A8306C" w:rsidP="00413FDD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Проявление познавательных интересов и творческой активности.</w:t>
            </w:r>
          </w:p>
          <w:p w:rsidR="00A8306C" w:rsidRPr="00413FDD" w:rsidRDefault="00A8306C" w:rsidP="00413FDD">
            <w:pPr>
              <w:spacing w:after="0" w:line="402" w:lineRule="atLeast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Проявление трудолюбия и ответственности за качество своей деятельности.</w:t>
            </w:r>
          </w:p>
          <w:p w:rsidR="00A8306C" w:rsidRPr="00413FDD" w:rsidRDefault="00A8306C" w:rsidP="00413FDD">
            <w:pPr>
              <w:spacing w:after="0" w:line="402" w:lineRule="atLeast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 Бережное отношение к природным и хозяйственным ресурсам.</w:t>
            </w:r>
          </w:p>
          <w:p w:rsidR="00A8306C" w:rsidRPr="00413FDD" w:rsidRDefault="00A8306C" w:rsidP="00413FDD">
            <w:pPr>
              <w:spacing w:after="0" w:line="402" w:lineRule="atLeast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Проявление к рациональному ведению домашнего хозяйства</w:t>
            </w:r>
          </w:p>
        </w:tc>
      </w:tr>
      <w:tr w:rsidR="00A8306C" w:rsidRPr="00413FDD" w:rsidTr="00A8306C">
        <w:tc>
          <w:tcPr>
            <w:tcW w:w="99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A8306C" w:rsidRPr="00413FDD" w:rsidRDefault="00A8306C" w:rsidP="00413FDD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</w:t>
            </w:r>
            <w:r w:rsidRPr="00413FD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етапредметные</w:t>
            </w:r>
            <w:proofErr w:type="spellEnd"/>
          </w:p>
        </w:tc>
      </w:tr>
      <w:tr w:rsidR="00A8306C" w:rsidRPr="00413FDD" w:rsidTr="00A8306C">
        <w:tc>
          <w:tcPr>
            <w:tcW w:w="99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A8306C" w:rsidRPr="00413FDD" w:rsidRDefault="00A8306C" w:rsidP="00413FDD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Планирование процесса познавательной деятельности.</w:t>
            </w:r>
          </w:p>
          <w:p w:rsidR="00A8306C" w:rsidRPr="00413FDD" w:rsidRDefault="00A8306C" w:rsidP="00413FDD">
            <w:pPr>
              <w:spacing w:after="0" w:line="402" w:lineRule="atLeast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Проявление ответственного отношения к выбору питания, соответствующего нормам здорового образа жизни.</w:t>
            </w:r>
          </w:p>
          <w:p w:rsidR="00A8306C" w:rsidRPr="00413FDD" w:rsidRDefault="00A8306C" w:rsidP="00413FDD">
            <w:pPr>
              <w:spacing w:after="0" w:line="402" w:lineRule="atLeast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Определение адекватных условиям способов решения учебной или трудовой задачи на основе заданных алгоритмов.</w:t>
            </w:r>
          </w:p>
          <w:p w:rsidR="00A8306C" w:rsidRPr="00413FDD" w:rsidRDefault="00A8306C" w:rsidP="00413FDD">
            <w:pPr>
              <w:spacing w:after="0" w:line="402" w:lineRule="atLeast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Проявление аргументированная защита в устной или письменной форме результатов своей деятельности.</w:t>
            </w:r>
          </w:p>
          <w:p w:rsidR="00A8306C" w:rsidRPr="00413FDD" w:rsidRDefault="00A8306C" w:rsidP="00413FDD">
            <w:pPr>
              <w:spacing w:after="0" w:line="402" w:lineRule="atLeast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Самостоятельное выполнение различных творческих работ по созданию оригинальных изделий декоративно-прикладного искусства.</w:t>
            </w:r>
          </w:p>
          <w:p w:rsidR="00A8306C" w:rsidRPr="00413FDD" w:rsidRDefault="00A8306C" w:rsidP="00413FDD">
            <w:pPr>
              <w:spacing w:after="0" w:line="402" w:lineRule="atLeast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Выбор различных источников информации для решения познавательных и коммуникативных задач.</w:t>
            </w:r>
          </w:p>
          <w:p w:rsidR="00A8306C" w:rsidRPr="00413FDD" w:rsidRDefault="00A8306C" w:rsidP="00413FDD">
            <w:pPr>
              <w:spacing w:after="0" w:line="402" w:lineRule="atLeast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Выявление потребностей, проектирование и создание объектов, имеющих потребительную или социальную значимость.</w:t>
            </w:r>
          </w:p>
          <w:p w:rsidR="00A8306C" w:rsidRPr="00413FDD" w:rsidRDefault="00A8306C" w:rsidP="00413FDD">
            <w:pPr>
              <w:spacing w:after="0" w:line="402" w:lineRule="atLeast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стоимость.</w:t>
            </w:r>
          </w:p>
          <w:p w:rsidR="00A8306C" w:rsidRPr="00413FDD" w:rsidRDefault="00A8306C" w:rsidP="00413FDD">
            <w:pPr>
              <w:spacing w:after="0" w:line="402" w:lineRule="atLeast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Согласование и координация совместной познавательно-трудовой деятельности с другими ее участниками.</w:t>
            </w:r>
          </w:p>
          <w:p w:rsidR="00A8306C" w:rsidRPr="00413FDD" w:rsidRDefault="00A8306C" w:rsidP="00413FDD">
            <w:pPr>
              <w:spacing w:after="0" w:line="402" w:lineRule="atLeast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Объективная оценка своего вклада в решение общих задач коллектива.</w:t>
            </w:r>
          </w:p>
          <w:p w:rsidR="00A8306C" w:rsidRPr="00413FDD" w:rsidRDefault="00A8306C" w:rsidP="00413FDD">
            <w:pPr>
              <w:spacing w:after="0" w:line="402" w:lineRule="atLeast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Соблюдение норм и правил культуры труда в соответствии с технологической культурой.</w:t>
            </w:r>
          </w:p>
        </w:tc>
      </w:tr>
      <w:tr w:rsidR="00A8306C" w:rsidRPr="00413FDD" w:rsidTr="00A8306C">
        <w:tc>
          <w:tcPr>
            <w:tcW w:w="99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A8306C" w:rsidRPr="00413FDD" w:rsidRDefault="00A8306C" w:rsidP="00A8306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</w:t>
            </w:r>
            <w:r w:rsidRPr="00413FDD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редметные </w:t>
            </w:r>
          </w:p>
        </w:tc>
      </w:tr>
      <w:tr w:rsidR="00A8306C" w:rsidRPr="00413FDD" w:rsidTr="00A8306C">
        <w:tc>
          <w:tcPr>
            <w:tcW w:w="99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A8306C" w:rsidRPr="00413FDD" w:rsidRDefault="00A8306C" w:rsidP="00413FDD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В познавательной сфере:</w:t>
            </w:r>
          </w:p>
          <w:p w:rsidR="00A8306C" w:rsidRPr="00413FDD" w:rsidRDefault="00A8306C" w:rsidP="00413FDD">
            <w:pPr>
              <w:spacing w:after="0" w:line="402" w:lineRule="atLeast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Проявление рационального использования учебной и дополнительной технической и технологической информации для проектирования и создания </w:t>
            </w: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объектов труда.</w:t>
            </w:r>
          </w:p>
          <w:p w:rsidR="00A8306C" w:rsidRPr="00413FDD" w:rsidRDefault="00A8306C" w:rsidP="00413FDD">
            <w:pPr>
              <w:spacing w:after="0" w:line="402" w:lineRule="atLeast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Проявление оценки технологических свойств материалов и областей их применения.</w:t>
            </w:r>
          </w:p>
          <w:p w:rsidR="00A8306C" w:rsidRPr="00413FDD" w:rsidRDefault="00A8306C" w:rsidP="00413FDD">
            <w:pPr>
              <w:spacing w:after="0" w:line="402" w:lineRule="atLeast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Проявление ориентации в имеющихся и возможных технических средствах и технологиях создания объектов труда.</w:t>
            </w:r>
          </w:p>
          <w:p w:rsidR="00A8306C" w:rsidRPr="00413FDD" w:rsidRDefault="00A8306C" w:rsidP="00413FDD">
            <w:pPr>
              <w:spacing w:after="0" w:line="402" w:lineRule="atLeast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Проявление владения алгоритмами и методами решения технических и технологических задач.</w:t>
            </w:r>
          </w:p>
          <w:p w:rsidR="00A8306C" w:rsidRPr="00413FDD" w:rsidRDefault="00A8306C" w:rsidP="00413FDD">
            <w:pPr>
              <w:spacing w:after="0" w:line="402" w:lineRule="atLeast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Распознавание видов инструментов, приспособлений и оборудования и их технологических возможностей.</w:t>
            </w:r>
          </w:p>
          <w:p w:rsidR="00A8306C" w:rsidRPr="00413FDD" w:rsidRDefault="00A8306C" w:rsidP="00413FDD">
            <w:pPr>
              <w:spacing w:after="0" w:line="402" w:lineRule="atLeast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В трудовой сфере:</w:t>
            </w:r>
          </w:p>
          <w:p w:rsidR="00A8306C" w:rsidRPr="00413FDD" w:rsidRDefault="00A8306C" w:rsidP="00413FDD">
            <w:pPr>
              <w:spacing w:after="0" w:line="402" w:lineRule="atLeast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Проявление планирования технологического процесса и процесса труда.</w:t>
            </w:r>
          </w:p>
          <w:p w:rsidR="00A8306C" w:rsidRPr="00413FDD" w:rsidRDefault="00A8306C" w:rsidP="00413FDD">
            <w:pPr>
              <w:spacing w:after="0" w:line="402" w:lineRule="atLeast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Организация рабочего места с учетом требований эргономики и научной организации труда.</w:t>
            </w:r>
          </w:p>
          <w:p w:rsidR="00A8306C" w:rsidRPr="00413FDD" w:rsidRDefault="00A8306C" w:rsidP="00413FDD">
            <w:pPr>
              <w:spacing w:after="0" w:line="402" w:lineRule="atLeast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Подбор материалов с учетом характера объекта труда и технологии.</w:t>
            </w:r>
          </w:p>
          <w:p w:rsidR="00A8306C" w:rsidRPr="00413FDD" w:rsidRDefault="00A8306C" w:rsidP="00413FDD">
            <w:pPr>
              <w:spacing w:after="0" w:line="402" w:lineRule="atLeast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Подбор инструментов и оборудования с учетом требований технологии и материально-энергетических ресурсов.</w:t>
            </w:r>
          </w:p>
          <w:p w:rsidR="00A8306C" w:rsidRPr="00413FDD" w:rsidRDefault="00A8306C" w:rsidP="00413FDD">
            <w:pPr>
              <w:spacing w:after="0" w:line="402" w:lineRule="atLeast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Планирование последовательности операций и составление технологической карты.</w:t>
            </w:r>
          </w:p>
          <w:p w:rsidR="00A8306C" w:rsidRPr="00413FDD" w:rsidRDefault="00A8306C" w:rsidP="00413FDD">
            <w:pPr>
              <w:spacing w:after="0" w:line="402" w:lineRule="atLeast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Выполнение технологических операций с соблюдением установленных норм, стандартов и ограничений.</w:t>
            </w:r>
          </w:p>
          <w:p w:rsidR="00A8306C" w:rsidRPr="00413FDD" w:rsidRDefault="00A8306C" w:rsidP="00413FDD">
            <w:pPr>
              <w:spacing w:after="0" w:line="402" w:lineRule="atLeast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Определение качества сырья и пищевых продуктов органолептическими и лабораторными методами.</w:t>
            </w:r>
          </w:p>
          <w:p w:rsidR="00A8306C" w:rsidRPr="00413FDD" w:rsidRDefault="00A8306C" w:rsidP="00413FDD">
            <w:pPr>
              <w:spacing w:after="0" w:line="402" w:lineRule="atLeast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Формирование ответственного отношения к сохранению своего здоровья.</w:t>
            </w:r>
          </w:p>
          <w:p w:rsidR="00A8306C" w:rsidRPr="00413FDD" w:rsidRDefault="00A8306C" w:rsidP="00413FDD">
            <w:pPr>
              <w:spacing w:after="0" w:line="402" w:lineRule="atLeast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Составление меню для подростка, отвечающего требованию сохранения здоровья.</w:t>
            </w:r>
          </w:p>
          <w:p w:rsidR="00A8306C" w:rsidRPr="00413FDD" w:rsidRDefault="00A8306C" w:rsidP="00413FDD">
            <w:pPr>
              <w:spacing w:after="0" w:line="402" w:lineRule="atLeast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Соблюдение безопасных приемов труда, правил пожарной безопасности, санитарии и гигиены.</w:t>
            </w:r>
          </w:p>
          <w:p w:rsidR="00A8306C" w:rsidRPr="00413FDD" w:rsidRDefault="00A8306C" w:rsidP="00413FDD">
            <w:pPr>
              <w:spacing w:after="0" w:line="402" w:lineRule="atLeast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Соблюдение трудовой и технологической дисциплины.</w:t>
            </w:r>
          </w:p>
          <w:p w:rsidR="00A8306C" w:rsidRPr="00413FDD" w:rsidRDefault="00A8306C" w:rsidP="00413FDD">
            <w:pPr>
              <w:spacing w:after="0" w:line="402" w:lineRule="atLeast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В мотивационной сфере:</w:t>
            </w:r>
          </w:p>
          <w:p w:rsidR="00A8306C" w:rsidRPr="00413FDD" w:rsidRDefault="00A8306C" w:rsidP="00413FDD">
            <w:pPr>
              <w:spacing w:after="0" w:line="402" w:lineRule="atLeast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Оценка своей способности и готовности к труду в конкретной предметной деятельности.</w:t>
            </w:r>
          </w:p>
          <w:p w:rsidR="00A8306C" w:rsidRPr="00413FDD" w:rsidRDefault="00A8306C" w:rsidP="00413FDD">
            <w:pPr>
              <w:spacing w:after="0" w:line="402" w:lineRule="atLeast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Проявить согласование своих потребностей и требований с другими участниками познавательно-трудовой деятельности.</w:t>
            </w:r>
          </w:p>
          <w:p w:rsidR="00A8306C" w:rsidRPr="00413FDD" w:rsidRDefault="00A8306C" w:rsidP="00413FDD">
            <w:pPr>
              <w:spacing w:after="0" w:line="402" w:lineRule="atLeast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Осознание ответственности за качество результатов труда.</w:t>
            </w:r>
          </w:p>
          <w:p w:rsidR="00A8306C" w:rsidRPr="00413FDD" w:rsidRDefault="00A8306C" w:rsidP="00413FDD">
            <w:pPr>
              <w:spacing w:after="0" w:line="402" w:lineRule="atLeast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Проявить экологическую культуру при обосновании объекта труда и выполнении работ.</w:t>
            </w:r>
          </w:p>
          <w:p w:rsidR="00A8306C" w:rsidRPr="00413FDD" w:rsidRDefault="00A8306C" w:rsidP="00413FDD">
            <w:pPr>
              <w:spacing w:after="0" w:line="402" w:lineRule="atLeast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Проявить стремление к экономии и бережливости в расходовании времени, материалов, денежных средств и труда.</w:t>
            </w:r>
          </w:p>
          <w:p w:rsidR="00A8306C" w:rsidRPr="00413FDD" w:rsidRDefault="00A8306C" w:rsidP="00413FDD">
            <w:pPr>
              <w:spacing w:after="0" w:line="402" w:lineRule="atLeast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В эстетической сфере:</w:t>
            </w:r>
          </w:p>
          <w:p w:rsidR="00A8306C" w:rsidRPr="00413FDD" w:rsidRDefault="00A8306C" w:rsidP="00413FDD">
            <w:pPr>
              <w:spacing w:after="0" w:line="402" w:lineRule="atLeast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Дизайнерское проектирование изделия или рациональная эстетическая организация работ.</w:t>
            </w:r>
          </w:p>
          <w:p w:rsidR="00A8306C" w:rsidRPr="00413FDD" w:rsidRDefault="00A8306C" w:rsidP="00413FDD">
            <w:pPr>
              <w:spacing w:after="0" w:line="402" w:lineRule="atLeast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Проявление моделирования художественного оформления объекта труда и оптимальное планирование работ.</w:t>
            </w:r>
          </w:p>
          <w:p w:rsidR="00A8306C" w:rsidRPr="00413FDD" w:rsidRDefault="00A8306C" w:rsidP="00413FDD">
            <w:pPr>
              <w:spacing w:after="0" w:line="402" w:lineRule="atLeast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Разработка вариантов рекламы выполненного объекта или результатов труда.</w:t>
            </w:r>
          </w:p>
          <w:p w:rsidR="00A8306C" w:rsidRPr="00413FDD" w:rsidRDefault="00A8306C" w:rsidP="00413FDD">
            <w:pPr>
              <w:spacing w:after="0" w:line="402" w:lineRule="atLeast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Проявление эстетического и рационального оснащение рабочего места с учетом требований эргономики и научной организации труда.</w:t>
            </w:r>
          </w:p>
          <w:p w:rsidR="00A8306C" w:rsidRPr="00413FDD" w:rsidRDefault="00A8306C" w:rsidP="00413FDD">
            <w:pPr>
              <w:spacing w:after="0" w:line="402" w:lineRule="atLeast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Проявление рационального выбора рабочего костюма и опрятное содержание рабочей одежды.</w:t>
            </w:r>
          </w:p>
          <w:p w:rsidR="00A8306C" w:rsidRPr="00413FDD" w:rsidRDefault="00A8306C" w:rsidP="00413FDD">
            <w:pPr>
              <w:spacing w:after="0" w:line="402" w:lineRule="atLeast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В коммуникативной сфере:</w:t>
            </w:r>
          </w:p>
          <w:p w:rsidR="00A8306C" w:rsidRPr="00413FDD" w:rsidRDefault="00A8306C" w:rsidP="00413FDD">
            <w:pPr>
              <w:spacing w:after="0" w:line="402" w:lineRule="atLeast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Проявлять умение быть лидером и рядовым членом коллектива.</w:t>
            </w:r>
          </w:p>
          <w:p w:rsidR="00A8306C" w:rsidRPr="00413FDD" w:rsidRDefault="00A8306C" w:rsidP="00413FDD">
            <w:pPr>
              <w:spacing w:after="0" w:line="402" w:lineRule="atLeast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Проявлять формирование рабочей группы с учетом общности интересов и возможностей будущих членов трудового коллектива.</w:t>
            </w:r>
          </w:p>
          <w:p w:rsidR="00A8306C" w:rsidRPr="00413FDD" w:rsidRDefault="00A8306C" w:rsidP="00413FDD">
            <w:pPr>
              <w:spacing w:after="0" w:line="402" w:lineRule="atLeast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Публичная презентация и защита идеи, варианта изделия, выбранной технологии и др</w:t>
            </w:r>
            <w:proofErr w:type="gramStart"/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..</w:t>
            </w:r>
            <w:proofErr w:type="gramEnd"/>
          </w:p>
          <w:p w:rsidR="00A8306C" w:rsidRPr="00413FDD" w:rsidRDefault="00A8306C" w:rsidP="00413FDD">
            <w:pPr>
              <w:spacing w:after="0" w:line="402" w:lineRule="atLeast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Разрабатывать варианты рекламных образов, </w:t>
            </w:r>
            <w:proofErr w:type="spellStart"/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слоганов</w:t>
            </w:r>
            <w:proofErr w:type="spellEnd"/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 и лейблов.</w:t>
            </w:r>
          </w:p>
          <w:p w:rsidR="00A8306C" w:rsidRPr="00413FDD" w:rsidRDefault="00A8306C" w:rsidP="00413FDD">
            <w:pPr>
              <w:spacing w:after="0" w:line="402" w:lineRule="atLeast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В физиолого-психологической  сфере:</w:t>
            </w:r>
          </w:p>
          <w:p w:rsidR="00A8306C" w:rsidRPr="00413FDD" w:rsidRDefault="00A8306C" w:rsidP="00413FDD">
            <w:pPr>
              <w:spacing w:after="0" w:line="402" w:lineRule="atLeast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Развитие моторики и координации движений рук при работе с ручными инструментами и приспособлениями.</w:t>
            </w:r>
          </w:p>
          <w:p w:rsidR="00A8306C" w:rsidRPr="00413FDD" w:rsidRDefault="00A8306C" w:rsidP="00413FDD">
            <w:pPr>
              <w:spacing w:after="0" w:line="402" w:lineRule="atLeast"/>
              <w:textAlignment w:val="baseline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Достижение необходимой точности движений и ритма при выполнении различных технологических операций.</w:t>
            </w:r>
          </w:p>
        </w:tc>
      </w:tr>
    </w:tbl>
    <w:p w:rsidR="00413FDD" w:rsidRPr="00413FDD" w:rsidRDefault="00413FDD" w:rsidP="00413FDD">
      <w:pPr>
        <w:shd w:val="clear" w:color="auto" w:fill="FFFFFF"/>
        <w:spacing w:after="0" w:line="402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br/>
      </w:r>
    </w:p>
    <w:p w:rsidR="00413FDD" w:rsidRPr="00413FDD" w:rsidRDefault="00413FDD" w:rsidP="00413FDD">
      <w:pPr>
        <w:shd w:val="clear" w:color="auto" w:fill="FFFFFF"/>
        <w:spacing w:after="0" w:line="402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«Технология», планируемые результаты освоения предмета «Технология» отражают: </w:t>
      </w:r>
    </w:p>
    <w:p w:rsidR="00413FDD" w:rsidRPr="00413FDD" w:rsidRDefault="00413FDD" w:rsidP="00413FDD">
      <w:pPr>
        <w:shd w:val="clear" w:color="auto" w:fill="FFFFFF"/>
        <w:spacing w:after="251" w:line="402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3FD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Современные технологии и перспективы их развития</w:t>
      </w:r>
    </w:p>
    <w:p w:rsidR="00413FDD" w:rsidRPr="00413FDD" w:rsidRDefault="00413FDD" w:rsidP="00413FDD">
      <w:pPr>
        <w:shd w:val="clear" w:color="auto" w:fill="FFFFFF"/>
        <w:spacing w:after="0" w:line="402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Выпускник научится:</w:t>
      </w:r>
    </w:p>
    <w:p w:rsidR="00413FDD" w:rsidRPr="00413FDD" w:rsidRDefault="00413FDD" w:rsidP="00413FD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называть и характеризовать актуальные и перспективные технологии материальной и нематериальной сферы;</w:t>
      </w:r>
    </w:p>
    <w:p w:rsidR="00413FDD" w:rsidRPr="00413FDD" w:rsidRDefault="00413FDD" w:rsidP="00413FD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производить мониторинг и оценку состояния и выявлять возможные перспективы развития технологий в произвольно выбранной отрасли на основе работы с информационными источниками различных видов.</w:t>
      </w:r>
    </w:p>
    <w:p w:rsidR="00413FDD" w:rsidRPr="00413FDD" w:rsidRDefault="00413FDD" w:rsidP="00413FDD">
      <w:pPr>
        <w:shd w:val="clear" w:color="auto" w:fill="FFFFFF"/>
        <w:spacing w:after="251" w:line="402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3FD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Выпускник получит возможность научиться:</w:t>
      </w:r>
    </w:p>
    <w:p w:rsidR="00413FDD" w:rsidRPr="00413FDD" w:rsidRDefault="00413FDD" w:rsidP="00413FD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осуществлять анализ и давать аргументированный прогноз развития технологий в сферах, рассматриваемых в рамках предметной области; </w:t>
      </w:r>
    </w:p>
    <w:p w:rsidR="00413FDD" w:rsidRPr="00413FDD" w:rsidRDefault="00413FDD" w:rsidP="00413FD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осуществлять анализ и производить оценку вероятных рисков применения перспективных технологий и последствий развития существующих технологий.</w:t>
      </w:r>
    </w:p>
    <w:p w:rsidR="00413FDD" w:rsidRPr="00413FDD" w:rsidRDefault="00413FDD" w:rsidP="00413FDD">
      <w:pPr>
        <w:shd w:val="clear" w:color="auto" w:fill="FFFFFF"/>
        <w:spacing w:after="251" w:line="402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3FD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Формирование технологической культуры и проектно-технологического мышления </w:t>
      </w:r>
      <w:proofErr w:type="gramStart"/>
      <w:r w:rsidRPr="00413FD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обучающихся</w:t>
      </w:r>
      <w:proofErr w:type="gramEnd"/>
    </w:p>
    <w:p w:rsidR="00413FDD" w:rsidRPr="00413FDD" w:rsidRDefault="00413FDD" w:rsidP="00413FDD">
      <w:pPr>
        <w:shd w:val="clear" w:color="auto" w:fill="FFFFFF"/>
        <w:spacing w:after="0" w:line="402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Выпускник научится:</w:t>
      </w:r>
    </w:p>
    <w:p w:rsidR="00413FDD" w:rsidRPr="00413FDD" w:rsidRDefault="00413FDD" w:rsidP="00413FD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выявлять и формулировать проблему, требующую технологического решения;</w:t>
      </w:r>
    </w:p>
    <w:p w:rsidR="00413FDD" w:rsidRPr="00413FDD" w:rsidRDefault="00413FDD" w:rsidP="00413FD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определять цели проектирования субъективно нового продукта или технологического решения;</w:t>
      </w:r>
    </w:p>
    <w:p w:rsidR="00413FDD" w:rsidRPr="00413FDD" w:rsidRDefault="00413FDD" w:rsidP="00413FD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готовить предложения технических или технологических решений с использованием методов и инструментов развития </w:t>
      </w:r>
      <w:proofErr w:type="spellStart"/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креативного</w:t>
      </w:r>
      <w:proofErr w:type="spellEnd"/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мышления, в том числе с использованием инструментов, таких как дизайн-мышление, ТРИЗ и др.;</w:t>
      </w:r>
    </w:p>
    <w:p w:rsidR="00413FDD" w:rsidRPr="00413FDD" w:rsidRDefault="00413FDD" w:rsidP="00413FD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планировать этапы выполнения работ и ресурсы для достижения целей проектирования;</w:t>
      </w:r>
    </w:p>
    <w:p w:rsidR="00413FDD" w:rsidRPr="00413FDD" w:rsidRDefault="00413FDD" w:rsidP="00413FD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применять базовые принципы управления проектами;</w:t>
      </w:r>
    </w:p>
    <w:p w:rsidR="00413FDD" w:rsidRPr="00413FDD" w:rsidRDefault="00413FDD" w:rsidP="00413FD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следовать технологическому процессу, в том числе в процессе изготовления субъективно нового продукта;</w:t>
      </w:r>
    </w:p>
    <w:p w:rsidR="00413FDD" w:rsidRPr="00413FDD" w:rsidRDefault="00413FDD" w:rsidP="00413FD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оценивать условия применимости технологии, в том числе с позиций экологической защищенности;</w:t>
      </w:r>
    </w:p>
    <w:p w:rsidR="00413FDD" w:rsidRPr="00413FDD" w:rsidRDefault="00413FDD" w:rsidP="00413FD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прогнозировать по известной технологии итоговые характеристики продукта в зависимости от изменения параметров и/или ресурсов, проверять прогнозы опытно-экспериментальным путем, в том числе самостоятельно планируя такого рода эксперименты;</w:t>
      </w:r>
    </w:p>
    <w:p w:rsidR="00413FDD" w:rsidRPr="00413FDD" w:rsidRDefault="00413FDD" w:rsidP="00413FD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в зависимости от ситуации оптимизировать базовые технологии, проводить анализ возможности использования альтернативных ресурсов, соединять в единый технологический процесс несколько технологий без их видоизменения для получения сложносоставного материального или информационного продукта;</w:t>
      </w:r>
    </w:p>
    <w:p w:rsidR="00413FDD" w:rsidRPr="00413FDD" w:rsidRDefault="00413FDD" w:rsidP="00413FD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проводить оценку и испытание полученного продукта;</w:t>
      </w:r>
    </w:p>
    <w:p w:rsidR="00413FDD" w:rsidRPr="00413FDD" w:rsidRDefault="00413FDD" w:rsidP="00413FD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проводить анализ потребностей в тех или иных материальных или информационных продуктах;</w:t>
      </w:r>
    </w:p>
    <w:p w:rsidR="00413FDD" w:rsidRPr="00413FDD" w:rsidRDefault="00413FDD" w:rsidP="00413FD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описывать технологическое решение с помощью текста, схемы, рисунка, графического изображения и их сочетаний;</w:t>
      </w:r>
    </w:p>
    <w:p w:rsidR="00413FDD" w:rsidRPr="00413FDD" w:rsidRDefault="00413FDD" w:rsidP="00413FD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413FDD" w:rsidRPr="00413FDD" w:rsidRDefault="00413FDD" w:rsidP="00413FD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применять базовые принципы бережливого производства, включая принципы организации рабочего места с учетом требований эргономики и научной организации труда;</w:t>
      </w:r>
    </w:p>
    <w:p w:rsidR="00413FDD" w:rsidRPr="00413FDD" w:rsidRDefault="00413FDD" w:rsidP="00413FD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проводить и анализировать разработку и/или реализацию продуктовых проектов, предполагающих:</w:t>
      </w:r>
    </w:p>
    <w:p w:rsidR="00413FDD" w:rsidRPr="00413FDD" w:rsidRDefault="00413FDD" w:rsidP="00413FD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определение характеристик и разработку материального продукта, включая планирование, моделирование и разработку документации в информационной среде (конструкторе), в соответствии с задачей собственной деятельности или </w:t>
      </w: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на основе самостоятельно проведенных исследований потребительских интересов,</w:t>
      </w:r>
    </w:p>
    <w:p w:rsidR="00413FDD" w:rsidRPr="00413FDD" w:rsidRDefault="00413FDD" w:rsidP="00413FD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инструментов/технологического оборудования,</w:t>
      </w:r>
    </w:p>
    <w:p w:rsidR="00413FDD" w:rsidRPr="00413FDD" w:rsidRDefault="00413FDD" w:rsidP="00413FD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продукта,</w:t>
      </w:r>
    </w:p>
    <w:p w:rsidR="00413FDD" w:rsidRPr="00413FDD" w:rsidRDefault="00413FDD" w:rsidP="00413FD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встраивание созданного информационного продукта в заданную оболочку,</w:t>
      </w:r>
    </w:p>
    <w:p w:rsidR="00413FDD" w:rsidRPr="00413FDD" w:rsidRDefault="00413FDD" w:rsidP="00413FD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изготовление информационного продукта по заданному алгоритму в заданной оболочке;</w:t>
      </w:r>
    </w:p>
    <w:p w:rsidR="00413FDD" w:rsidRPr="00413FDD" w:rsidRDefault="00413FDD" w:rsidP="00413FD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проводить и анализировать разработку и/или реализацию технологических проектов, предполагающих:</w:t>
      </w:r>
    </w:p>
    <w:p w:rsidR="00413FDD" w:rsidRPr="00413FDD" w:rsidRDefault="00413FDD" w:rsidP="00413FD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модификацию (комбинирование, изменение параметров и требований к ресурсам) заданного способа (технологии) получения требующегося материального продукта (после его применения в собственной практике),</w:t>
      </w:r>
    </w:p>
    <w:p w:rsidR="00413FDD" w:rsidRPr="00413FDD" w:rsidRDefault="00413FDD" w:rsidP="00413FD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разработку инструкций и иной технологической документации для исполнителей,</w:t>
      </w:r>
    </w:p>
    <w:p w:rsidR="00413FDD" w:rsidRPr="00413FDD" w:rsidRDefault="00413FDD" w:rsidP="00413FD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разработку способа или процесса получения материального и информационного продукта с заданными свойствами;</w:t>
      </w:r>
    </w:p>
    <w:p w:rsidR="00413FDD" w:rsidRPr="00413FDD" w:rsidRDefault="00413FDD" w:rsidP="00413FD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проводить анализ конструкции и конструирование механизмов, простейших роботов с помощью материального или виртуального конструктора;</w:t>
      </w:r>
    </w:p>
    <w:p w:rsidR="00413FDD" w:rsidRPr="00413FDD" w:rsidRDefault="00413FDD" w:rsidP="00413FD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выполнять чертежи и эскизы, а также работать в системах автоматизированного проектирования;</w:t>
      </w:r>
    </w:p>
    <w:p w:rsidR="00413FDD" w:rsidRPr="00413FDD" w:rsidRDefault="00413FDD" w:rsidP="00413FD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выполнять базовые операции редактора компьютерного трехмерного проектирования (на выбор образовательной организации).</w:t>
      </w:r>
    </w:p>
    <w:p w:rsidR="00413FDD" w:rsidRPr="00413FDD" w:rsidRDefault="00413FDD" w:rsidP="00413FDD">
      <w:pPr>
        <w:shd w:val="clear" w:color="auto" w:fill="FFFFFF"/>
        <w:spacing w:after="251" w:line="402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3FD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Выпускник получит возможность научиться:</w:t>
      </w:r>
    </w:p>
    <w:p w:rsidR="00413FDD" w:rsidRPr="00413FDD" w:rsidRDefault="00413FDD" w:rsidP="00413FD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модифицировать имеющиеся продукты в соответствии с ситуацией/заказом/потребностью/задачей деятельности и в соответствии с их характеристиками разрабатывать технологию на основе базовой технологии;</w:t>
      </w:r>
    </w:p>
    <w:p w:rsidR="00413FDD" w:rsidRPr="00413FDD" w:rsidRDefault="00413FDD" w:rsidP="00413FD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proofErr w:type="spellStart"/>
      <w:r w:rsidRPr="00413FDD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технологизировать</w:t>
      </w:r>
      <w:proofErr w:type="spellEnd"/>
      <w:r w:rsidRPr="00413FDD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свой опыт, представлять на основе ретроспективного анализа и унификации деятельности описание в виде инструкции или иной технологической документации;</w:t>
      </w:r>
    </w:p>
    <w:p w:rsidR="00413FDD" w:rsidRPr="00413FDD" w:rsidRDefault="00413FDD" w:rsidP="00413FD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оценивать коммерческий потенциал продукта и/или технологии.</w:t>
      </w:r>
    </w:p>
    <w:p w:rsidR="00413FDD" w:rsidRPr="00413FDD" w:rsidRDefault="00413FDD" w:rsidP="00413FDD">
      <w:pPr>
        <w:shd w:val="clear" w:color="auto" w:fill="FFFFFF"/>
        <w:spacing w:after="251" w:line="402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3FD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Построение образовательных траекторий и планов</w:t>
      </w:r>
      <w:r w:rsidRPr="00413FD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  <w:t>в области профессионального самоопределения</w:t>
      </w:r>
    </w:p>
    <w:p w:rsidR="00413FDD" w:rsidRPr="00413FDD" w:rsidRDefault="00413FDD" w:rsidP="00413FDD">
      <w:pPr>
        <w:shd w:val="clear" w:color="auto" w:fill="FFFFFF"/>
        <w:spacing w:after="0" w:line="402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Выпускник научится:</w:t>
      </w:r>
    </w:p>
    <w:p w:rsidR="00413FDD" w:rsidRPr="00413FDD" w:rsidRDefault="00413FDD" w:rsidP="00413FD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характеризовать группы профессий, относящихся к актуальному технологическому укладу;</w:t>
      </w:r>
    </w:p>
    <w:p w:rsidR="00413FDD" w:rsidRPr="00413FDD" w:rsidRDefault="00413FDD" w:rsidP="00413FD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характеризовать ситуацию на региональном рынке труда, называть тенденции ее развития;</w:t>
      </w:r>
    </w:p>
    <w:p w:rsidR="00413FDD" w:rsidRPr="00413FDD" w:rsidRDefault="00413FDD" w:rsidP="00413FD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разъяснять социальное значение групп профессий, востребованных на региональном рынке труда;</w:t>
      </w:r>
    </w:p>
    <w:p w:rsidR="00413FDD" w:rsidRPr="00413FDD" w:rsidRDefault="00413FDD" w:rsidP="00413FD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анализировать и обосновывать свои мотивы и причины принятия тех или иных решений, связанных с выбором и реализацией образовательной траектории;</w:t>
      </w:r>
    </w:p>
    <w:p w:rsidR="00413FDD" w:rsidRPr="00413FDD" w:rsidRDefault="00413FDD" w:rsidP="00413FD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деятельности.</w:t>
      </w:r>
    </w:p>
    <w:p w:rsidR="00413FDD" w:rsidRPr="00413FDD" w:rsidRDefault="00413FDD" w:rsidP="00413FDD">
      <w:pPr>
        <w:shd w:val="clear" w:color="auto" w:fill="FFFFFF"/>
        <w:spacing w:after="251" w:line="402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3FD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Выпускник получит возможность научиться:</w:t>
      </w:r>
    </w:p>
    <w:p w:rsidR="00413FDD" w:rsidRPr="00413FDD" w:rsidRDefault="00413FDD" w:rsidP="00413FDD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предлагать альтернативные варианты образовательной траектории для профессионального развития;</w:t>
      </w:r>
    </w:p>
    <w:p w:rsidR="00413FDD" w:rsidRPr="00413FDD" w:rsidRDefault="00413FDD" w:rsidP="00413FDD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характеризовать группы предприятий региона проживания;</w:t>
      </w:r>
    </w:p>
    <w:p w:rsidR="00413FDD" w:rsidRPr="00413FDD" w:rsidRDefault="00413FDD" w:rsidP="00413FDD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получать опыт поиска, извлечения, структурирования и обработки информации о перспективах развития современных производств и тенденциях их развития в регионе проживания и в мире, а также информации об актуальном состоянии и перспективах развития регионального и мирового рынка труда.</w:t>
      </w:r>
    </w:p>
    <w:p w:rsidR="00413FDD" w:rsidRPr="00413FDD" w:rsidRDefault="00413FDD" w:rsidP="00413FDD">
      <w:pPr>
        <w:shd w:val="clear" w:color="auto" w:fill="FFFFFF"/>
        <w:spacing w:after="251" w:line="402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3F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413FDD" w:rsidRPr="00413FDD" w:rsidRDefault="00413FDD" w:rsidP="00413FDD">
      <w:pPr>
        <w:shd w:val="clear" w:color="auto" w:fill="FFFFFF"/>
        <w:spacing w:after="251" w:line="402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3FD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Содержание учебного предмета «Технология»</w:t>
      </w:r>
      <w:r w:rsidRPr="00413F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413FDD" w:rsidRPr="00413FDD" w:rsidRDefault="00413FDD" w:rsidP="00413FDD">
      <w:pPr>
        <w:shd w:val="clear" w:color="auto" w:fill="FFFFFF"/>
        <w:spacing w:after="0" w:line="402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Предметная область «Технология» является необходимым компонентом общего образования всех школьников, предоставляя им возможность применять на практике знания основ наук. Это предметная область, обеспечивающая интеграцию знаний из областей естественнонаучных дисциплин, отражающая в своем содержании общие принципы преобразующей деятельности человека и аспекты материальной культуры. Она направлена на овладение обучающимися навыками конкретной предметно-преобразующей деятельности, создание новых ценностей, соответствующих потребностям развития общества. В рамках предметной области «Технология» происходит знакомство с миром технологий и способами их применения в общественном производстве.</w:t>
      </w:r>
    </w:p>
    <w:p w:rsidR="00413FDD" w:rsidRPr="00413FDD" w:rsidRDefault="00413FDD" w:rsidP="00413FDD">
      <w:pPr>
        <w:shd w:val="clear" w:color="auto" w:fill="FFFFFF"/>
        <w:spacing w:after="0" w:line="402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Основную часть содержания программы составляет деятельность обучающихся, направленная на создание и преобразование как материальных, так и информационных объектов.</w:t>
      </w:r>
      <w:proofErr w:type="gramEnd"/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Важнейшую группу образовательных результатов составляет полученный и осмысленный </w:t>
      </w:r>
      <w:proofErr w:type="gramStart"/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обучающимися</w:t>
      </w:r>
      <w:proofErr w:type="gramEnd"/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опыт практической деятельности. В урочное время деятельность </w:t>
      </w:r>
      <w:proofErr w:type="gramStart"/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обучающихся</w:t>
      </w:r>
      <w:proofErr w:type="gramEnd"/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организуется как в индивидуальном, так и в групповом формате.</w:t>
      </w:r>
    </w:p>
    <w:p w:rsidR="00413FDD" w:rsidRPr="00413FDD" w:rsidRDefault="00413FDD" w:rsidP="00413FDD">
      <w:pPr>
        <w:shd w:val="clear" w:color="auto" w:fill="FFFFFF"/>
        <w:spacing w:after="0" w:line="402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Предметная область «Технология» направлена на развитие гибких компетенций как комплекса неспециализированных </w:t>
      </w:r>
      <w:proofErr w:type="spellStart"/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надпрофессиональных</w:t>
      </w:r>
      <w:proofErr w:type="spellEnd"/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навыков, которые отвечают за успешное участие человека в рабочем процессе и высокую производительность, в первую очередь таких, как коммуникация, </w:t>
      </w:r>
      <w:proofErr w:type="spellStart"/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креативность</w:t>
      </w:r>
      <w:proofErr w:type="spellEnd"/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, командное решение проектных задач (</w:t>
      </w:r>
      <w:proofErr w:type="spellStart"/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коллаборация</w:t>
      </w:r>
      <w:proofErr w:type="spellEnd"/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), критическое мышление.</w:t>
      </w:r>
      <w:proofErr w:type="gramEnd"/>
    </w:p>
    <w:p w:rsidR="00413FDD" w:rsidRPr="00413FDD" w:rsidRDefault="00413FDD" w:rsidP="00413FDD">
      <w:pPr>
        <w:shd w:val="clear" w:color="auto" w:fill="FFFFFF"/>
        <w:spacing w:after="0" w:line="402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В соответствии с целями содержание предметной области «Технология» выстроено в модульной структуре, обеспечивая получение заявленных образовательным стандартом результатов.</w:t>
      </w:r>
    </w:p>
    <w:p w:rsidR="00413FDD" w:rsidRPr="00413FDD" w:rsidRDefault="00413FDD" w:rsidP="00413FDD">
      <w:pPr>
        <w:shd w:val="clear" w:color="auto" w:fill="FFFFFF"/>
        <w:spacing w:after="0" w:line="402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Применение модульной структуры обеспечивает возможность вариативного освоения образовательных </w:t>
      </w:r>
      <w:proofErr w:type="gramStart"/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модулей</w:t>
      </w:r>
      <w:proofErr w:type="gramEnd"/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и их разбиение на части с целью освоения модуля в рамках различных классов для формирования рабочей программы, учитывающей потребности обучающихся, компетенции преподавателя, специфику материально-технического обеспечения и специфику научно-технологического развития в регионе.</w:t>
      </w:r>
    </w:p>
    <w:p w:rsidR="00413FDD" w:rsidRPr="00413FDD" w:rsidRDefault="00413FDD" w:rsidP="00413FDD">
      <w:pPr>
        <w:shd w:val="clear" w:color="auto" w:fill="FFFFFF"/>
        <w:spacing w:after="0" w:line="402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Задачей образовательного модуля является освоение сквозных технологических компетенций, применимых в различных профессиональных областях. Одним из наиболее эффективных инструментов для продуктивного освоения и обеспечения связи между частями модулей является кейс-метод — техника обучения, использующая описание реальных инженерных, экономических, социальных и </w:t>
      </w:r>
      <w:proofErr w:type="spellStart"/>
      <w:proofErr w:type="gramStart"/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бизнес-ситуаций</w:t>
      </w:r>
      <w:proofErr w:type="spellEnd"/>
      <w:proofErr w:type="gramEnd"/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. Метод направлен на изучение </w:t>
      </w:r>
      <w:proofErr w:type="gramStart"/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обучающимися</w:t>
      </w:r>
      <w:proofErr w:type="gramEnd"/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жизненной ситуации, оценку и анализ сути проблем, предложение возможных решений и выбор лучшего из них для дальнейшей реализации. Кейсы основываются на реальных фактических ситуациях или на материалах, максимально приближенных к реальной ситуации.</w:t>
      </w:r>
    </w:p>
    <w:p w:rsidR="00413FDD" w:rsidRPr="00413FDD" w:rsidRDefault="00413FDD" w:rsidP="00413FDD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  <w:t>Модуль «Робототехника»: </w:t>
      </w: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включает в себя содержание, касающееся изучения видов и конструкций роботов и освоения навыков моделирования, конструирования, программирования (управления) и изготовления движущихся моделей роботов.</w:t>
      </w:r>
    </w:p>
    <w:p w:rsidR="00413FDD" w:rsidRPr="00413FDD" w:rsidRDefault="00413FDD" w:rsidP="00413FDD">
      <w:pPr>
        <w:shd w:val="clear" w:color="auto" w:fill="FFFFFF"/>
        <w:spacing w:after="0" w:line="402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Логика проектирования технологической системы. Модернизация изделия и создание нового изделия как виды проектирования технологической системы. Конструкции. Основные характеристики конструкций. Порядок действий по проектированию конструкции / механизма, удовлетворяюще</w:t>
      </w:r>
      <w:proofErr w:type="gramStart"/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й(</w:t>
      </w:r>
      <w:proofErr w:type="gramEnd"/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-его) заданным условиям. Моделирование. Функции моделей. Использование моделей в процессе проектирования технологической системы. Простые механизмы как часть технологических систем. Робототехника и среда конструирования. Виды движения. Кинематические схемы.</w:t>
      </w:r>
    </w:p>
    <w:p w:rsidR="00413FDD" w:rsidRPr="00413FDD" w:rsidRDefault="00413FDD" w:rsidP="00413FDD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proofErr w:type="gramStart"/>
      <w:r w:rsidRPr="00413FDD"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  <w:t>Модуль «Технологии обработки материалов и пищевых продуктов»</w:t>
      </w: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: включает в себя содержание, посвященное изучению технологий обработки различных материалов и пищевых продуктов, формирует базовые навыки применения ручного и электрифицированного инструмента, технологического оборудования для обработки различных материалов; формирует навыки применения технологий обработки пищевых продуктов, используемых не только в быту, но и в индустрии общественного питания.</w:t>
      </w:r>
      <w:proofErr w:type="gramEnd"/>
    </w:p>
    <w:p w:rsidR="00413FDD" w:rsidRPr="00413FDD" w:rsidRDefault="00413FDD" w:rsidP="00413FDD">
      <w:pPr>
        <w:shd w:val="clear" w:color="auto" w:fill="FFFFFF"/>
        <w:spacing w:after="0" w:line="402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Понятия «санитария» и «гигиена». Правила санитарии и гигиены </w:t>
      </w:r>
      <w:proofErr w:type="gramStart"/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перед</w:t>
      </w:r>
      <w:proofErr w:type="gramEnd"/>
    </w:p>
    <w:p w:rsidR="00413FDD" w:rsidRPr="00413FDD" w:rsidRDefault="00413FDD" w:rsidP="00413FDD">
      <w:pPr>
        <w:shd w:val="clear" w:color="auto" w:fill="FFFFFF"/>
        <w:spacing w:after="0" w:line="402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началом работы, при приготовлении пищи. Правила безопасной работы при пользовании электрическими плитами и электроприборами, при работе с ножом, кипящими жидкостями и приспособлениями.</w:t>
      </w:r>
    </w:p>
    <w:p w:rsidR="00413FDD" w:rsidRPr="00413FDD" w:rsidRDefault="00413FDD" w:rsidP="00413FDD">
      <w:pPr>
        <w:shd w:val="clear" w:color="auto" w:fill="FFFFFF"/>
        <w:spacing w:after="0" w:line="402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Значение белков, жиров, углеводов для жизнедеятельности человека. Роль витаминов, минеральных веществ и воды в обмене веществ, их содержание в пищевых продуктах. Продукты, применяемые для приготовления бутербродов. Значение хлеба в питании человека. Технология приготовления бутербродов.</w:t>
      </w:r>
    </w:p>
    <w:p w:rsidR="00413FDD" w:rsidRPr="00413FDD" w:rsidRDefault="00413FDD" w:rsidP="00413FDD">
      <w:pPr>
        <w:shd w:val="clear" w:color="auto" w:fill="FFFFFF"/>
        <w:spacing w:after="0" w:line="402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Виды горячих напитков (чай, кофе, какао). Сорта чая и кофе. Технология приготовления горячих напитков. Современные приборы и способы приготовления чая и кофе. </w:t>
      </w:r>
    </w:p>
    <w:p w:rsidR="00413FDD" w:rsidRPr="00413FDD" w:rsidRDefault="00413FDD" w:rsidP="00413FDD">
      <w:pPr>
        <w:shd w:val="clear" w:color="auto" w:fill="FFFFFF"/>
        <w:spacing w:after="0" w:line="402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Пищевая (питательная) ценность овощей и фруктов.</w:t>
      </w:r>
    </w:p>
    <w:p w:rsidR="00413FDD" w:rsidRPr="00413FDD" w:rsidRDefault="00413FDD" w:rsidP="00413FDD">
      <w:pPr>
        <w:shd w:val="clear" w:color="auto" w:fill="FFFFFF"/>
        <w:spacing w:after="0" w:line="402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Кулинарная классификация овощей. Питательная ценность фруктов. Общие правила механической кулинарной обработки овощей. Инструменты и приспособления для нарезки. Технология приготовления блюд из сырых овощей (фруктов). Виды тепловой обработки продуктов. Преимущества и недостатки различных способов тепловой обработки овощей. Технология приготовления блюд из варёных овощей. Условия варки овощей для салатов, способствующие сохранению питательных веществ и витаминов.        </w:t>
      </w:r>
    </w:p>
    <w:p w:rsidR="00413FDD" w:rsidRPr="00413FDD" w:rsidRDefault="00413FDD" w:rsidP="00413FDD">
      <w:pPr>
        <w:shd w:val="clear" w:color="auto" w:fill="FFFFFF"/>
        <w:spacing w:after="0" w:line="402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Использование яиц в кулинарии. Технология приготовления различных блюд из яиц. </w:t>
      </w:r>
    </w:p>
    <w:p w:rsidR="00413FDD" w:rsidRPr="00413FDD" w:rsidRDefault="00413FDD" w:rsidP="00413FDD">
      <w:pPr>
        <w:shd w:val="clear" w:color="auto" w:fill="FFFFFF"/>
        <w:spacing w:after="0" w:line="402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Виды круп, применяемых в питании человека. Технология приготовления крупяных каш. Требования к качеству рассыпчатых, вязких и жидких каш. Технология приготовления блюд из макаронных изделий. Требования к качеству готовых блюд из макаронных изделий. Подача готовых блюд. Расчёт расхода круп и макаронных изделий с учетом объема приготовления. </w:t>
      </w:r>
    </w:p>
    <w:p w:rsidR="00413FDD" w:rsidRPr="00413FDD" w:rsidRDefault="00413FDD" w:rsidP="00413FDD">
      <w:pPr>
        <w:shd w:val="clear" w:color="auto" w:fill="FFFFFF"/>
        <w:spacing w:after="0" w:line="402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Пищевая ценность рыбы и нерыбных продуктов моря. Признаки доброкачественности рыбы. Условия и сроки хранения рыбной продукции. Первичная обработка рыбы. Тепловая обработка рыбы. Технология приготовления блюд из рыбы. </w:t>
      </w:r>
    </w:p>
    <w:p w:rsidR="00413FDD" w:rsidRPr="00413FDD" w:rsidRDefault="00413FDD" w:rsidP="00413FDD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  <w:t>Модуль «Конструирование и моделирование одежды»:</w:t>
      </w:r>
    </w:p>
    <w:p w:rsidR="00413FDD" w:rsidRPr="00413FDD" w:rsidRDefault="00413FDD" w:rsidP="00413FDD">
      <w:pPr>
        <w:shd w:val="clear" w:color="auto" w:fill="FFFFFF"/>
        <w:spacing w:after="0" w:line="402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включает в себя классификацию текстильных волокон. Способы получения и свойства натуральных волокон растительного происхождения. Изготовление нитей и тканей в условиях прядильного, ткацкого и отделочного современного производства и в домашних условиях. Ткацкие переплетения. </w:t>
      </w:r>
    </w:p>
    <w:p w:rsidR="00413FDD" w:rsidRPr="00413FDD" w:rsidRDefault="00413FDD" w:rsidP="00413FDD">
      <w:pPr>
        <w:shd w:val="clear" w:color="auto" w:fill="FFFFFF"/>
        <w:spacing w:after="0" w:line="402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Правила безопасной работы ножницами. Современная бытовая швейная машина с электрическим приводом. Основные узлы швейной машины. Назначение и правила использования регулирующих механизмов: переключателя вида </w:t>
      </w: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строчек, регулятора длины стежка, клавиши шитья назад. Правила безопасной работы на швейной машине. Организация рабочего места для выполнения машинных работ. Подготовка швейной машины к работе: намотка нижней нитки на шпульку, заправка верхней и нижней ниток, выведение нижней нитки наверх. Приёмы работы на швейной машине: начало работы, поворот строчки под углом, закрепление машинной строчки в начале и конце работы, окончание работы. Неполадки, связанные с неправильной заправкой ниток. Уход за швейной машиной. Организация рабочего места для раскройных работ.</w:t>
      </w:r>
    </w:p>
    <w:p w:rsidR="00413FDD" w:rsidRPr="00413FDD" w:rsidRDefault="00413FDD" w:rsidP="00413FDD">
      <w:pPr>
        <w:shd w:val="clear" w:color="auto" w:fill="FFFFFF"/>
        <w:spacing w:after="0" w:line="402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Основные операции при ручных работах: перенос пиний выкройки на детали кроя, стежками предохранение срезов от осыпания – ручное обмётывание. </w:t>
      </w:r>
    </w:p>
    <w:p w:rsidR="00413FDD" w:rsidRPr="00413FDD" w:rsidRDefault="00413FDD" w:rsidP="00413FDD">
      <w:pPr>
        <w:shd w:val="clear" w:color="auto" w:fill="FFFFFF"/>
        <w:spacing w:after="0" w:line="402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Оборудование для влажно-тепловой обработки (ВТО) ткани. Правила выполнения ВТО. Основные операции ВТО. </w:t>
      </w:r>
    </w:p>
    <w:p w:rsidR="00413FDD" w:rsidRPr="00413FDD" w:rsidRDefault="00413FDD" w:rsidP="00413FDD">
      <w:pPr>
        <w:shd w:val="clear" w:color="auto" w:fill="FFFFFF"/>
        <w:spacing w:after="0" w:line="402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Современные направления моды. Типовые фигуры и размерные признаки. Мерки, необходимые для построения основы чертежа швейного изделия прямоугольной формы. Правила снятия мерок. Роль конструирования в выполнении основных требований к одежде. Системы конструирования одежды. Краткая характеристика </w:t>
      </w:r>
      <w:proofErr w:type="spellStart"/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расчетно</w:t>
      </w:r>
      <w:proofErr w:type="spellEnd"/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– графической системы конструирования. Последовательность построения чертежей основы швейных изделий по своим меркам. Расчетные формулы, необходимые для построения чертежей основы швейных изделий. Графика, черчение. Чертёж и выкройка швейного изделия. Инструменты и приспособления для изготовления выкройки.</w:t>
      </w:r>
    </w:p>
    <w:p w:rsidR="00413FDD" w:rsidRPr="00413FDD" w:rsidRDefault="00413FDD" w:rsidP="00413FDD">
      <w:pPr>
        <w:shd w:val="clear" w:color="auto" w:fill="FFFFFF"/>
        <w:spacing w:after="0" w:line="402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Композиция в одежде, зрительные иллюзии в одежде.  Способы моделирования.  Выбор ткани и художественной отделки изделия. Выбор модели с учетом особенностей фигуры. Выбор модели изделия из журнала мод с учетом индивидуальных особенностей фигуры. Способы копирования выкройки из журналов. Проверка основных размеров выкройки по своим меркам и коррекция чертежа выкройки.</w:t>
      </w:r>
    </w:p>
    <w:p w:rsidR="00413FDD" w:rsidRPr="00413FDD" w:rsidRDefault="00413FDD" w:rsidP="00413FDD">
      <w:pPr>
        <w:shd w:val="clear" w:color="auto" w:fill="FFFFFF"/>
        <w:spacing w:after="0" w:line="402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Поиск в Интернете современных моделей швейных изделий, построение выкроек, раскладка выкроек на ткани и расчет количества ткани на изделие с применением компьютерных программ. Критерии качества кроя. Правила безопасной работы при раскрое ткани.  </w:t>
      </w:r>
    </w:p>
    <w:p w:rsidR="00413FDD" w:rsidRPr="00413FDD" w:rsidRDefault="00413FDD" w:rsidP="00413FDD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  <w:t>Модуль «Автоматизированные технологии»: </w:t>
      </w: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направлен на развитие базовых компетенций в области автоматических и автоматизированных систем, освоение навыков по проектированию, моделированию, конструированию и созданию действующих моделей автоматических и автоматизированных систем различных типов.</w:t>
      </w:r>
    </w:p>
    <w:p w:rsidR="00413FDD" w:rsidRPr="00413FDD" w:rsidRDefault="00413FDD" w:rsidP="00413FDD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proofErr w:type="gramStart"/>
      <w:r w:rsidRPr="00413FDD"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  <w:t>Модуль «Производство и технологии»: </w:t>
      </w: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включает в себя содержание, касающееся изучения роли техники и технологий для прогрессивного развития общества, причин и последствий развития технологий, изучения перспектив и </w:t>
      </w:r>
      <w:proofErr w:type="spellStart"/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этапности</w:t>
      </w:r>
      <w:proofErr w:type="spellEnd"/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 технологического развития общества, структуры и технологий материального и нематериального производства, изучения разнообразия существующих и будущих профессий и технологий, способствует формированию персональной стратегии личностного и профессионального саморазвития.</w:t>
      </w:r>
      <w:proofErr w:type="gramEnd"/>
    </w:p>
    <w:p w:rsidR="00413FDD" w:rsidRPr="00413FDD" w:rsidRDefault="00413FDD" w:rsidP="00413FDD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7"/>
          <w:szCs w:val="27"/>
          <w:lang w:eastAsia="ru-RU"/>
        </w:rPr>
      </w:pPr>
      <w:r w:rsidRPr="00413FDD"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  <w:t xml:space="preserve">Модуль «3D-моделирование, </w:t>
      </w:r>
      <w:proofErr w:type="spellStart"/>
      <w:r w:rsidRPr="00413FDD"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  <w:t>прототипирование</w:t>
      </w:r>
      <w:proofErr w:type="spellEnd"/>
      <w:r w:rsidRPr="00413FDD"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  <w:t xml:space="preserve"> и макетирование» </w:t>
      </w:r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включает в себя содержание, посвященное изучению основ трехмерного моделирования, макетирования и </w:t>
      </w:r>
      <w:proofErr w:type="spellStart"/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прототипирования</w:t>
      </w:r>
      <w:proofErr w:type="spellEnd"/>
      <w:r w:rsidRPr="00413FDD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, освоению навыков создания, анимации и визуализации 3D-моделей с использованием программного обеспечения графических редакторов, навыков изготовления и модернизации прототипов и макетов с использованием технологического оборудования.</w:t>
      </w:r>
    </w:p>
    <w:p w:rsidR="00413FDD" w:rsidRPr="00413FDD" w:rsidRDefault="00413FDD" w:rsidP="00413FDD">
      <w:pPr>
        <w:shd w:val="clear" w:color="auto" w:fill="FFFFFF"/>
        <w:spacing w:after="251" w:line="402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3FD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413FDD" w:rsidRPr="00413FDD" w:rsidRDefault="00413FDD" w:rsidP="00413FDD">
      <w:pPr>
        <w:shd w:val="clear" w:color="auto" w:fill="FFFFFF"/>
        <w:spacing w:after="251" w:line="402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13FD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Тематическое планирование</w:t>
      </w:r>
    </w:p>
    <w:tbl>
      <w:tblPr>
        <w:tblW w:w="971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03"/>
        <w:gridCol w:w="1281"/>
        <w:gridCol w:w="6313"/>
        <w:gridCol w:w="1022"/>
      </w:tblGrid>
      <w:tr w:rsidR="00413FDD" w:rsidRPr="00413FDD" w:rsidTr="00A8306C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413FDD" w:rsidRPr="00413FDD" w:rsidRDefault="00413FDD" w:rsidP="00413FDD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b/>
                <w:bCs/>
                <w:color w:val="000000"/>
                <w:sz w:val="27"/>
                <w:szCs w:val="27"/>
                <w:lang w:eastAsia="ru-RU"/>
              </w:rPr>
              <w:t xml:space="preserve">№ </w:t>
            </w:r>
            <w:proofErr w:type="spellStart"/>
            <w:proofErr w:type="gramStart"/>
            <w:r w:rsidRPr="00413FDD">
              <w:rPr>
                <w:rFonts w:ascii="inherit" w:eastAsia="Times New Roman" w:hAnsi="inherit" w:cs="Arial"/>
                <w:b/>
                <w:bCs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  <w:r w:rsidRPr="00413FDD">
              <w:rPr>
                <w:rFonts w:ascii="inherit" w:eastAsia="Times New Roman" w:hAnsi="inherit" w:cs="Arial"/>
                <w:b/>
                <w:bCs/>
                <w:color w:val="000000"/>
                <w:sz w:val="27"/>
                <w:szCs w:val="27"/>
                <w:lang w:eastAsia="ru-RU"/>
              </w:rPr>
              <w:t>/</w:t>
            </w:r>
            <w:proofErr w:type="spellStart"/>
            <w:r w:rsidRPr="00413FDD">
              <w:rPr>
                <w:rFonts w:ascii="inherit" w:eastAsia="Times New Roman" w:hAnsi="inherit" w:cs="Arial"/>
                <w:b/>
                <w:bCs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413FDD" w:rsidRPr="00413FDD" w:rsidRDefault="00413FDD" w:rsidP="00413FDD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b/>
                <w:bCs/>
                <w:color w:val="000000"/>
                <w:sz w:val="27"/>
                <w:szCs w:val="27"/>
                <w:lang w:eastAsia="ru-RU"/>
              </w:rPr>
              <w:t>Класс </w:t>
            </w:r>
          </w:p>
        </w:tc>
        <w:tc>
          <w:tcPr>
            <w:tcW w:w="606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413FDD" w:rsidRPr="00413FDD" w:rsidRDefault="00413FDD" w:rsidP="00413FDD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b/>
                <w:bCs/>
                <w:color w:val="000000"/>
                <w:sz w:val="27"/>
                <w:szCs w:val="27"/>
                <w:lang w:eastAsia="ru-RU"/>
              </w:rPr>
              <w:t>Модуль </w:t>
            </w:r>
          </w:p>
        </w:tc>
        <w:tc>
          <w:tcPr>
            <w:tcW w:w="102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413FDD" w:rsidRPr="00413FDD" w:rsidRDefault="00413FDD" w:rsidP="00413FDD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b/>
                <w:bCs/>
                <w:color w:val="000000"/>
                <w:sz w:val="27"/>
                <w:szCs w:val="27"/>
                <w:lang w:eastAsia="ru-RU"/>
              </w:rPr>
              <w:t>Кол-во часов</w:t>
            </w:r>
          </w:p>
        </w:tc>
      </w:tr>
      <w:tr w:rsidR="00413FDD" w:rsidRPr="00413FDD" w:rsidTr="00A8306C"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413FDD" w:rsidRPr="00413FDD" w:rsidRDefault="00413FDD" w:rsidP="00413FDD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413FDD" w:rsidRPr="00413FDD" w:rsidRDefault="00413FDD" w:rsidP="00413FDD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5 класс </w:t>
            </w:r>
          </w:p>
        </w:tc>
        <w:tc>
          <w:tcPr>
            <w:tcW w:w="606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413FDD" w:rsidRPr="00413FDD" w:rsidRDefault="00413FDD" w:rsidP="00413FDD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Производство и технологии</w:t>
            </w:r>
          </w:p>
        </w:tc>
        <w:tc>
          <w:tcPr>
            <w:tcW w:w="102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413FDD" w:rsidRPr="00413FDD" w:rsidRDefault="00413FDD" w:rsidP="00A8306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  <w:r w:rsidR="00A8306C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2</w:t>
            </w:r>
          </w:p>
        </w:tc>
      </w:tr>
      <w:tr w:rsidR="00413FDD" w:rsidRPr="00413FDD" w:rsidTr="00A8306C"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413FDD" w:rsidRPr="00413FDD" w:rsidRDefault="00413FDD" w:rsidP="00413FDD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413FDD" w:rsidRPr="00413FDD" w:rsidRDefault="00413FDD" w:rsidP="00413FDD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06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413FDD" w:rsidRPr="00413FDD" w:rsidRDefault="00413FDD" w:rsidP="00413FDD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Технология обработки материалов и пищевых продуктов</w:t>
            </w:r>
          </w:p>
        </w:tc>
        <w:tc>
          <w:tcPr>
            <w:tcW w:w="102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413FDD" w:rsidRPr="00413FDD" w:rsidRDefault="00413FDD" w:rsidP="00413FDD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18</w:t>
            </w:r>
          </w:p>
        </w:tc>
      </w:tr>
      <w:tr w:rsidR="00413FDD" w:rsidRPr="00413FDD" w:rsidTr="00A8306C"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413FDD" w:rsidRPr="00413FDD" w:rsidRDefault="00413FDD" w:rsidP="00413FDD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413FDD" w:rsidRPr="00413FDD" w:rsidRDefault="00413FDD" w:rsidP="00413FDD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06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413FDD" w:rsidRPr="00413FDD" w:rsidRDefault="00413FDD" w:rsidP="00413FDD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Робототехника </w:t>
            </w:r>
          </w:p>
        </w:tc>
        <w:tc>
          <w:tcPr>
            <w:tcW w:w="102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413FDD" w:rsidRPr="00413FDD" w:rsidRDefault="00413FDD" w:rsidP="00A8306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</w:t>
            </w:r>
            <w:r w:rsidR="00A8306C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6</w:t>
            </w:r>
          </w:p>
        </w:tc>
      </w:tr>
      <w:tr w:rsidR="00413FDD" w:rsidRPr="00413FDD" w:rsidTr="00A8306C"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413FDD" w:rsidRPr="00413FDD" w:rsidRDefault="00413FDD" w:rsidP="00413FDD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413FDD" w:rsidRPr="00413FDD" w:rsidRDefault="00413FDD" w:rsidP="00413FDD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06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413FDD" w:rsidRPr="00413FDD" w:rsidRDefault="00413FDD" w:rsidP="00413FDD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Конструирование и моделирование одежды</w:t>
            </w:r>
          </w:p>
        </w:tc>
        <w:tc>
          <w:tcPr>
            <w:tcW w:w="102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413FDD" w:rsidRPr="00413FDD" w:rsidRDefault="00A8306C" w:rsidP="00A8306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22</w:t>
            </w:r>
          </w:p>
        </w:tc>
      </w:tr>
      <w:tr w:rsidR="00413FDD" w:rsidRPr="00413FDD" w:rsidTr="00A8306C">
        <w:tc>
          <w:tcPr>
            <w:tcW w:w="8697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413FDD" w:rsidRPr="00413FDD" w:rsidRDefault="00413FDD" w:rsidP="00413FDD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 w:rsidRPr="00413FDD"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Всего </w:t>
            </w:r>
          </w:p>
        </w:tc>
        <w:tc>
          <w:tcPr>
            <w:tcW w:w="102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00" w:type="dxa"/>
              <w:left w:w="167" w:type="dxa"/>
              <w:bottom w:w="100" w:type="dxa"/>
              <w:right w:w="167" w:type="dxa"/>
            </w:tcMar>
            <w:vAlign w:val="bottom"/>
            <w:hideMark/>
          </w:tcPr>
          <w:p w:rsidR="00413FDD" w:rsidRPr="00413FDD" w:rsidRDefault="00A8306C" w:rsidP="00413FDD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68</w:t>
            </w:r>
          </w:p>
        </w:tc>
      </w:tr>
    </w:tbl>
    <w:p w:rsidR="00D2535E" w:rsidRDefault="00D2535E"/>
    <w:sectPr w:rsidR="00D2535E" w:rsidSect="00A8306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589D"/>
    <w:multiLevelType w:val="multilevel"/>
    <w:tmpl w:val="A8043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37E45"/>
    <w:multiLevelType w:val="multilevel"/>
    <w:tmpl w:val="CC522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AA4FE6"/>
    <w:multiLevelType w:val="multilevel"/>
    <w:tmpl w:val="DBA85B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BB3864"/>
    <w:multiLevelType w:val="multilevel"/>
    <w:tmpl w:val="2B42E9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990F0F"/>
    <w:multiLevelType w:val="multilevel"/>
    <w:tmpl w:val="B5B205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2F4E38"/>
    <w:multiLevelType w:val="multilevel"/>
    <w:tmpl w:val="0BE802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490D7E"/>
    <w:multiLevelType w:val="multilevel"/>
    <w:tmpl w:val="8A36A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095AFC"/>
    <w:multiLevelType w:val="multilevel"/>
    <w:tmpl w:val="76A62A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487E67"/>
    <w:multiLevelType w:val="multilevel"/>
    <w:tmpl w:val="F246FC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310C11"/>
    <w:multiLevelType w:val="multilevel"/>
    <w:tmpl w:val="28ACCB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5727E8"/>
    <w:multiLevelType w:val="multilevel"/>
    <w:tmpl w:val="454CDA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FE448D"/>
    <w:multiLevelType w:val="multilevel"/>
    <w:tmpl w:val="351E27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636D41"/>
    <w:multiLevelType w:val="multilevel"/>
    <w:tmpl w:val="654230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745B10"/>
    <w:multiLevelType w:val="multilevel"/>
    <w:tmpl w:val="633A39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C012CF"/>
    <w:multiLevelType w:val="multilevel"/>
    <w:tmpl w:val="8D4C44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813EE0"/>
    <w:multiLevelType w:val="multilevel"/>
    <w:tmpl w:val="C4F452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FF6006"/>
    <w:multiLevelType w:val="multilevel"/>
    <w:tmpl w:val="2BF601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8C6656"/>
    <w:multiLevelType w:val="multilevel"/>
    <w:tmpl w:val="87184C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AE7CBD"/>
    <w:multiLevelType w:val="multilevel"/>
    <w:tmpl w:val="50D0BA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"/>
  </w:num>
  <w:num w:numId="3">
    <w:abstractNumId w:val="11"/>
  </w:num>
  <w:num w:numId="4">
    <w:abstractNumId w:val="13"/>
  </w:num>
  <w:num w:numId="5">
    <w:abstractNumId w:val="12"/>
  </w:num>
  <w:num w:numId="6">
    <w:abstractNumId w:val="2"/>
  </w:num>
  <w:num w:numId="7">
    <w:abstractNumId w:val="10"/>
  </w:num>
  <w:num w:numId="8">
    <w:abstractNumId w:val="16"/>
  </w:num>
  <w:num w:numId="9">
    <w:abstractNumId w:val="7"/>
  </w:num>
  <w:num w:numId="10">
    <w:abstractNumId w:val="4"/>
  </w:num>
  <w:num w:numId="11">
    <w:abstractNumId w:val="15"/>
  </w:num>
  <w:num w:numId="12">
    <w:abstractNumId w:val="9"/>
  </w:num>
  <w:num w:numId="13">
    <w:abstractNumId w:val="14"/>
  </w:num>
  <w:num w:numId="14">
    <w:abstractNumId w:val="5"/>
  </w:num>
  <w:num w:numId="15">
    <w:abstractNumId w:val="18"/>
  </w:num>
  <w:num w:numId="16">
    <w:abstractNumId w:val="6"/>
  </w:num>
  <w:num w:numId="17">
    <w:abstractNumId w:val="1"/>
  </w:num>
  <w:num w:numId="18">
    <w:abstractNumId w:val="8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3FDD"/>
    <w:rsid w:val="00413FDD"/>
    <w:rsid w:val="00416E1A"/>
    <w:rsid w:val="00A8306C"/>
    <w:rsid w:val="00BB1ED3"/>
    <w:rsid w:val="00C072FC"/>
    <w:rsid w:val="00CB4F90"/>
    <w:rsid w:val="00D2535E"/>
    <w:rsid w:val="00F83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3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3044</Words>
  <Characters>17351</Characters>
  <Application>Microsoft Office Word</Application>
  <DocSecurity>0</DocSecurity>
  <Lines>144</Lines>
  <Paragraphs>40</Paragraphs>
  <ScaleCrop>false</ScaleCrop>
  <Company/>
  <LinksUpToDate>false</LinksUpToDate>
  <CharactersWithSpaces>20355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2021-11-17T07:28:00Z</dcterms:created>
  <dcterms:modified xsi:type="dcterms:W3CDTF">2021-11-17T07:38:00Z</dcterms:modified>
</cp:coreProperties>
</file>